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286B2" w14:textId="5B96B21C" w:rsidR="007968AD" w:rsidRPr="00C06905" w:rsidRDefault="00C06905" w:rsidP="00C0690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64A11E0A" wp14:editId="77B7A736">
            <wp:extent cx="6946900" cy="9537700"/>
            <wp:effectExtent l="0" t="0" r="6350" b="6350"/>
            <wp:docPr id="14907568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0" cy="953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635DB" w14:textId="77777777" w:rsidR="006263C1" w:rsidRPr="00400668" w:rsidRDefault="0087693C" w:rsidP="006263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668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2500C7" w:rsidRPr="00400668">
        <w:rPr>
          <w:rFonts w:ascii="Times New Roman" w:hAnsi="Times New Roman" w:cs="Times New Roman"/>
          <w:b/>
          <w:sz w:val="28"/>
          <w:szCs w:val="28"/>
        </w:rPr>
        <w:t xml:space="preserve">оглашение </w:t>
      </w:r>
    </w:p>
    <w:p w14:paraId="3EDCC835" w14:textId="77777777" w:rsidR="0087693C" w:rsidRPr="00400668" w:rsidRDefault="0087693C" w:rsidP="00876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668">
        <w:rPr>
          <w:rFonts w:ascii="Times New Roman" w:hAnsi="Times New Roman" w:cs="Times New Roman"/>
          <w:b/>
          <w:sz w:val="28"/>
          <w:szCs w:val="28"/>
        </w:rPr>
        <w:t>о внесении изменений и дополнений в коллективный договор</w:t>
      </w:r>
    </w:p>
    <w:p w14:paraId="242D3514" w14:textId="4A37742C" w:rsidR="001567EA" w:rsidRDefault="0087693C" w:rsidP="001567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668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</w:t>
      </w:r>
      <w:r w:rsidR="001567EA">
        <w:rPr>
          <w:rFonts w:ascii="Times New Roman" w:hAnsi="Times New Roman" w:cs="Times New Roman"/>
          <w:b/>
          <w:sz w:val="28"/>
          <w:szCs w:val="28"/>
        </w:rPr>
        <w:t xml:space="preserve">дошкольного </w:t>
      </w:r>
      <w:r w:rsidRPr="00400668">
        <w:rPr>
          <w:rFonts w:ascii="Times New Roman" w:hAnsi="Times New Roman" w:cs="Times New Roman"/>
          <w:b/>
          <w:sz w:val="28"/>
          <w:szCs w:val="28"/>
        </w:rPr>
        <w:t>образовательного учреждения</w:t>
      </w:r>
      <w:r w:rsidR="001567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0668">
        <w:rPr>
          <w:rFonts w:ascii="Times New Roman" w:hAnsi="Times New Roman" w:cs="Times New Roman"/>
          <w:b/>
          <w:sz w:val="28"/>
          <w:szCs w:val="28"/>
        </w:rPr>
        <w:t>«</w:t>
      </w:r>
      <w:r w:rsidR="001567EA">
        <w:rPr>
          <w:rFonts w:ascii="Times New Roman" w:hAnsi="Times New Roman" w:cs="Times New Roman"/>
          <w:b/>
          <w:sz w:val="28"/>
          <w:szCs w:val="28"/>
        </w:rPr>
        <w:t>Детский сад комбинированного вида №3 «Солнышко</w:t>
      </w:r>
      <w:r w:rsidRPr="0040066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634831A8" w14:textId="77777777" w:rsidR="001567EA" w:rsidRDefault="001567EA" w:rsidP="001567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поселок городского типа Актюбинский </w:t>
      </w:r>
    </w:p>
    <w:p w14:paraId="1B11ADC6" w14:textId="67AFEDF1" w:rsidR="0087693C" w:rsidRPr="00400668" w:rsidRDefault="0087693C" w:rsidP="001567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668">
        <w:rPr>
          <w:rFonts w:ascii="Times New Roman" w:hAnsi="Times New Roman" w:cs="Times New Roman"/>
          <w:b/>
          <w:sz w:val="28"/>
          <w:szCs w:val="28"/>
        </w:rPr>
        <w:t xml:space="preserve">Азнакаевского муниципального </w:t>
      </w:r>
      <w:proofErr w:type="gramStart"/>
      <w:r w:rsidRPr="00400668">
        <w:rPr>
          <w:rFonts w:ascii="Times New Roman" w:hAnsi="Times New Roman" w:cs="Times New Roman"/>
          <w:b/>
          <w:sz w:val="28"/>
          <w:szCs w:val="28"/>
        </w:rPr>
        <w:t>района  Республики</w:t>
      </w:r>
      <w:proofErr w:type="gramEnd"/>
      <w:r w:rsidRPr="00400668">
        <w:rPr>
          <w:rFonts w:ascii="Times New Roman" w:hAnsi="Times New Roman" w:cs="Times New Roman"/>
          <w:b/>
          <w:sz w:val="28"/>
          <w:szCs w:val="28"/>
        </w:rPr>
        <w:t xml:space="preserve"> Татарстан</w:t>
      </w:r>
    </w:p>
    <w:p w14:paraId="104437A9" w14:textId="77777777" w:rsidR="0087693C" w:rsidRPr="00400668" w:rsidRDefault="0087693C" w:rsidP="008769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668">
        <w:rPr>
          <w:rFonts w:ascii="Times New Roman" w:hAnsi="Times New Roman" w:cs="Times New Roman"/>
          <w:b/>
          <w:sz w:val="28"/>
          <w:szCs w:val="28"/>
        </w:rPr>
        <w:t>на 20</w:t>
      </w:r>
      <w:r w:rsidR="00231D00" w:rsidRPr="00400668">
        <w:rPr>
          <w:rFonts w:ascii="Times New Roman" w:hAnsi="Times New Roman" w:cs="Times New Roman"/>
          <w:b/>
          <w:sz w:val="28"/>
          <w:szCs w:val="28"/>
        </w:rPr>
        <w:t>24</w:t>
      </w:r>
      <w:r w:rsidRPr="00400668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231D00" w:rsidRPr="00400668">
        <w:rPr>
          <w:rFonts w:ascii="Times New Roman" w:hAnsi="Times New Roman" w:cs="Times New Roman"/>
          <w:b/>
          <w:sz w:val="28"/>
          <w:szCs w:val="28"/>
        </w:rPr>
        <w:t>2</w:t>
      </w:r>
      <w:r w:rsidR="00BF4473" w:rsidRPr="00400668">
        <w:rPr>
          <w:rFonts w:ascii="Times New Roman" w:hAnsi="Times New Roman" w:cs="Times New Roman"/>
          <w:b/>
          <w:sz w:val="28"/>
          <w:szCs w:val="28"/>
        </w:rPr>
        <w:t>7</w:t>
      </w:r>
      <w:r w:rsidRPr="00400668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14:paraId="241800C0" w14:textId="77777777" w:rsidR="008B42AB" w:rsidRPr="00400668" w:rsidRDefault="008B42AB" w:rsidP="008B42AB">
      <w:pPr>
        <w:pStyle w:val="a7"/>
        <w:ind w:firstLine="567"/>
      </w:pPr>
    </w:p>
    <w:p w14:paraId="47E17BA0" w14:textId="77777777" w:rsidR="008B42AB" w:rsidRPr="00400668" w:rsidRDefault="008B42AB" w:rsidP="008B42AB">
      <w:pPr>
        <w:pStyle w:val="a7"/>
        <w:ind w:firstLine="567"/>
        <w:jc w:val="both"/>
        <w:rPr>
          <w:rFonts w:eastAsiaTheme="minorEastAsia"/>
          <w:lang w:eastAsia="ru-RU"/>
        </w:rPr>
      </w:pPr>
      <w:r w:rsidRPr="00400668">
        <w:rPr>
          <w:rFonts w:eastAsiaTheme="minorEastAsia"/>
          <w:lang w:eastAsia="ru-RU"/>
        </w:rPr>
        <w:t>Стороны:</w:t>
      </w:r>
    </w:p>
    <w:p w14:paraId="3050739B" w14:textId="6108ABB4" w:rsidR="008B42AB" w:rsidRPr="00400668" w:rsidRDefault="008B42AB" w:rsidP="00461B81">
      <w:pPr>
        <w:jc w:val="both"/>
        <w:rPr>
          <w:rFonts w:ascii="Times New Roman" w:hAnsi="Times New Roman" w:cs="Times New Roman"/>
          <w:sz w:val="28"/>
          <w:szCs w:val="28"/>
        </w:rPr>
      </w:pPr>
      <w:r w:rsidRPr="00400668">
        <w:rPr>
          <w:rFonts w:ascii="Times New Roman" w:hAnsi="Times New Roman" w:cs="Times New Roman"/>
          <w:sz w:val="28"/>
          <w:szCs w:val="28"/>
        </w:rPr>
        <w:t xml:space="preserve">- Первичная профсоюзная организация </w:t>
      </w:r>
      <w:r w:rsidR="00185D3A" w:rsidRPr="00400668"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="001567EA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="00185D3A" w:rsidRPr="00400668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proofErr w:type="gramStart"/>
      <w:r w:rsidR="00185D3A" w:rsidRPr="00400668">
        <w:rPr>
          <w:rFonts w:ascii="Times New Roman" w:hAnsi="Times New Roman" w:cs="Times New Roman"/>
          <w:sz w:val="28"/>
          <w:szCs w:val="28"/>
        </w:rPr>
        <w:t>учреждения  «</w:t>
      </w:r>
      <w:proofErr w:type="gramEnd"/>
      <w:r w:rsidR="001567EA">
        <w:rPr>
          <w:rFonts w:ascii="Times New Roman" w:hAnsi="Times New Roman" w:cs="Times New Roman"/>
          <w:sz w:val="28"/>
          <w:szCs w:val="28"/>
        </w:rPr>
        <w:t>Детский сад комбинированного вида №3 «Солнышко</w:t>
      </w:r>
      <w:r w:rsidR="00185D3A" w:rsidRPr="0040066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1567EA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="001567EA">
        <w:rPr>
          <w:rFonts w:ascii="Times New Roman" w:hAnsi="Times New Roman" w:cs="Times New Roman"/>
          <w:sz w:val="28"/>
          <w:szCs w:val="28"/>
        </w:rPr>
        <w:t xml:space="preserve">. Актюбинский </w:t>
      </w:r>
      <w:r w:rsidR="00185D3A" w:rsidRPr="00400668">
        <w:rPr>
          <w:rFonts w:ascii="Times New Roman" w:hAnsi="Times New Roman" w:cs="Times New Roman"/>
          <w:sz w:val="28"/>
          <w:szCs w:val="28"/>
        </w:rPr>
        <w:t xml:space="preserve">Азнакаевского муниципального района  Республики Татарстан </w:t>
      </w:r>
      <w:r w:rsidR="00461B81" w:rsidRPr="00400668">
        <w:rPr>
          <w:rFonts w:ascii="Times New Roman" w:hAnsi="Times New Roman" w:cs="Times New Roman"/>
          <w:sz w:val="28"/>
          <w:szCs w:val="28"/>
        </w:rPr>
        <w:t xml:space="preserve"> </w:t>
      </w:r>
      <w:r w:rsidR="00490599">
        <w:rPr>
          <w:rFonts w:ascii="Times New Roman" w:hAnsi="Times New Roman" w:cs="Times New Roman"/>
          <w:sz w:val="28"/>
          <w:szCs w:val="28"/>
        </w:rPr>
        <w:t>в лице Заспенко Лидии Викторовны;</w:t>
      </w:r>
    </w:p>
    <w:p w14:paraId="196FC9EB" w14:textId="29B3E044" w:rsidR="008B42AB" w:rsidRPr="00400668" w:rsidRDefault="008B42AB" w:rsidP="00A767CB">
      <w:pPr>
        <w:pStyle w:val="a7"/>
        <w:jc w:val="both"/>
      </w:pPr>
      <w:r w:rsidRPr="00400668">
        <w:rPr>
          <w:rFonts w:eastAsiaTheme="minorEastAsia"/>
          <w:lang w:eastAsia="ru-RU"/>
        </w:rPr>
        <w:t xml:space="preserve">- </w:t>
      </w:r>
      <w:r w:rsidR="001567EA">
        <w:rPr>
          <w:rFonts w:eastAsiaTheme="minorEastAsia"/>
          <w:lang w:eastAsia="ru-RU"/>
        </w:rPr>
        <w:t>Заведующ</w:t>
      </w:r>
      <w:r w:rsidR="00490599">
        <w:rPr>
          <w:rFonts w:eastAsiaTheme="minorEastAsia"/>
          <w:lang w:eastAsia="ru-RU"/>
        </w:rPr>
        <w:t>ий</w:t>
      </w:r>
      <w:r w:rsidRPr="00400668">
        <w:rPr>
          <w:rFonts w:eastAsiaTheme="minorEastAsia"/>
          <w:lang w:eastAsia="ru-RU"/>
        </w:rPr>
        <w:t xml:space="preserve"> </w:t>
      </w:r>
      <w:r w:rsidR="00185D3A" w:rsidRPr="00400668">
        <w:rPr>
          <w:rFonts w:eastAsiaTheme="minorEastAsia"/>
          <w:lang w:eastAsia="ru-RU"/>
        </w:rPr>
        <w:t xml:space="preserve">муниципального бюджетного </w:t>
      </w:r>
      <w:r w:rsidR="001567EA">
        <w:rPr>
          <w:rFonts w:eastAsiaTheme="minorEastAsia"/>
          <w:lang w:eastAsia="ru-RU"/>
        </w:rPr>
        <w:t xml:space="preserve">дошкольного </w:t>
      </w:r>
      <w:r w:rsidR="00185D3A" w:rsidRPr="00400668">
        <w:rPr>
          <w:rFonts w:eastAsiaTheme="minorEastAsia"/>
          <w:lang w:eastAsia="ru-RU"/>
        </w:rPr>
        <w:t>образовательного</w:t>
      </w:r>
      <w:r w:rsidR="00185D3A" w:rsidRPr="00400668">
        <w:t xml:space="preserve"> </w:t>
      </w:r>
      <w:proofErr w:type="gramStart"/>
      <w:r w:rsidR="00185D3A" w:rsidRPr="00400668">
        <w:t>учреждения  «</w:t>
      </w:r>
      <w:proofErr w:type="gramEnd"/>
      <w:r w:rsidR="001567EA">
        <w:t>Детский сад комбинированного вида №3 «Солнышко</w:t>
      </w:r>
      <w:r w:rsidR="00185D3A" w:rsidRPr="00400668">
        <w:t xml:space="preserve">» </w:t>
      </w:r>
      <w:proofErr w:type="spellStart"/>
      <w:r w:rsidR="001567EA">
        <w:t>п.г.т</w:t>
      </w:r>
      <w:proofErr w:type="spellEnd"/>
      <w:r w:rsidR="001567EA">
        <w:t xml:space="preserve">. Актюбинский </w:t>
      </w:r>
      <w:r w:rsidR="00185D3A" w:rsidRPr="00400668">
        <w:t xml:space="preserve">Азнакаевского муниципального района  Республики Татарстан  </w:t>
      </w:r>
      <w:r w:rsidR="001567EA">
        <w:t>Выдрин</w:t>
      </w:r>
      <w:r w:rsidR="00490599">
        <w:t>а</w:t>
      </w:r>
      <w:r w:rsidR="001567EA">
        <w:t xml:space="preserve"> Алён</w:t>
      </w:r>
      <w:r w:rsidR="00490599">
        <w:t>а</w:t>
      </w:r>
      <w:r w:rsidR="001567EA">
        <w:t xml:space="preserve"> Владимировн</w:t>
      </w:r>
      <w:r w:rsidR="00490599">
        <w:t>а</w:t>
      </w:r>
      <w:r w:rsidR="00185D3A" w:rsidRPr="00400668">
        <w:t xml:space="preserve">, </w:t>
      </w:r>
      <w:r w:rsidRPr="00400668">
        <w:t xml:space="preserve">назначенный учредителем - </w:t>
      </w:r>
      <w:r w:rsidR="00231D00" w:rsidRPr="00400668">
        <w:t>и</w:t>
      </w:r>
      <w:r w:rsidRPr="00400668">
        <w:t>сполнительным комитетом Азнакаевского муниципального района, являющийся полномоч</w:t>
      </w:r>
      <w:r w:rsidR="00B66C7E" w:rsidRPr="00400668">
        <w:t>ным представителем работодателя</w:t>
      </w:r>
      <w:r w:rsidR="00490599">
        <w:t>.</w:t>
      </w:r>
    </w:p>
    <w:p w14:paraId="70A1F038" w14:textId="77777777" w:rsidR="008B42AB" w:rsidRPr="00400668" w:rsidRDefault="008B42AB" w:rsidP="008B42AB">
      <w:pPr>
        <w:pStyle w:val="a7"/>
        <w:jc w:val="both"/>
      </w:pPr>
    </w:p>
    <w:p w14:paraId="0F8988DC" w14:textId="77777777" w:rsidR="008B42AB" w:rsidRPr="00400668" w:rsidRDefault="008B42AB" w:rsidP="008B42AB">
      <w:pPr>
        <w:pStyle w:val="a7"/>
        <w:jc w:val="both"/>
        <w:rPr>
          <w:rStyle w:val="af9"/>
          <w:b/>
          <w:i w:val="0"/>
        </w:rPr>
      </w:pPr>
      <w:r w:rsidRPr="00400668">
        <w:rPr>
          <w:rStyle w:val="af9"/>
          <w:b/>
          <w:i w:val="0"/>
        </w:rPr>
        <w:t xml:space="preserve">заключили настоящее Соглашение к </w:t>
      </w:r>
      <w:r w:rsidR="003D0E87" w:rsidRPr="00400668">
        <w:rPr>
          <w:rStyle w:val="af9"/>
          <w:b/>
          <w:i w:val="0"/>
        </w:rPr>
        <w:t>к</w:t>
      </w:r>
      <w:r w:rsidRPr="00400668">
        <w:rPr>
          <w:rStyle w:val="af9"/>
          <w:b/>
          <w:i w:val="0"/>
        </w:rPr>
        <w:t>олле</w:t>
      </w:r>
      <w:r w:rsidR="00975919" w:rsidRPr="00400668">
        <w:rPr>
          <w:rStyle w:val="af9"/>
          <w:b/>
          <w:i w:val="0"/>
        </w:rPr>
        <w:t xml:space="preserve">ктивному договору </w:t>
      </w:r>
      <w:proofErr w:type="gramStart"/>
      <w:r w:rsidR="00975919" w:rsidRPr="00400668">
        <w:rPr>
          <w:rStyle w:val="af9"/>
          <w:b/>
          <w:i w:val="0"/>
        </w:rPr>
        <w:t>на  2024</w:t>
      </w:r>
      <w:proofErr w:type="gramEnd"/>
      <w:r w:rsidR="00975919" w:rsidRPr="00400668">
        <w:rPr>
          <w:rStyle w:val="af9"/>
          <w:b/>
          <w:i w:val="0"/>
        </w:rPr>
        <w:t>-2027</w:t>
      </w:r>
      <w:r w:rsidRPr="00400668">
        <w:rPr>
          <w:rStyle w:val="af9"/>
          <w:b/>
          <w:i w:val="0"/>
        </w:rPr>
        <w:t>гг. о внесении следующих изменений</w:t>
      </w:r>
      <w:r w:rsidR="00B66C7E" w:rsidRPr="00400668">
        <w:rPr>
          <w:rStyle w:val="af9"/>
          <w:b/>
          <w:i w:val="0"/>
        </w:rPr>
        <w:t xml:space="preserve"> и дополнений</w:t>
      </w:r>
      <w:r w:rsidRPr="00400668">
        <w:rPr>
          <w:rStyle w:val="af9"/>
          <w:b/>
          <w:i w:val="0"/>
        </w:rPr>
        <w:t>:</w:t>
      </w:r>
    </w:p>
    <w:p w14:paraId="2A5424C8" w14:textId="77777777" w:rsidR="005C7894" w:rsidRPr="00400668" w:rsidRDefault="008B42AB" w:rsidP="00C6262E">
      <w:pPr>
        <w:pStyle w:val="a7"/>
        <w:ind w:firstLine="567"/>
        <w:jc w:val="both"/>
        <w:rPr>
          <w:b/>
        </w:rPr>
      </w:pPr>
      <w:r w:rsidRPr="00400668">
        <w:rPr>
          <w:b/>
        </w:rPr>
        <w:tab/>
      </w:r>
    </w:p>
    <w:p w14:paraId="7913E3B8" w14:textId="77777777" w:rsidR="0004265C" w:rsidRPr="00400668" w:rsidRDefault="0004265C" w:rsidP="0004265C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b/>
          <w:sz w:val="28"/>
          <w:szCs w:val="28"/>
        </w:rPr>
        <w:t xml:space="preserve">II. ТРУДОВОЙ ДОГОВОР, ГАРАНТИИ ПРИ ЗАКЛЮЧЕНИИ, ИЗМЕНЕНИИ И РАСТОРЖЕНИИ ТРУДОВОГО ДОГОВОРА </w:t>
      </w:r>
    </w:p>
    <w:p w14:paraId="0B140C99" w14:textId="77777777" w:rsidR="0004265C" w:rsidRPr="00400668" w:rsidRDefault="0004265C" w:rsidP="0004265C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b/>
          <w:sz w:val="28"/>
          <w:szCs w:val="28"/>
        </w:rPr>
        <w:t>дополнить пунктом 2.1.3:</w:t>
      </w:r>
    </w:p>
    <w:p w14:paraId="1B33FBB6" w14:textId="77777777" w:rsidR="0004265C" w:rsidRPr="00400668" w:rsidRDefault="0004265C" w:rsidP="0004265C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4C3C73" w14:textId="77777777" w:rsidR="0004265C" w:rsidRPr="00400668" w:rsidRDefault="0004265C" w:rsidP="0004265C">
      <w:pPr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14:ligatures w14:val="all"/>
        </w:rPr>
      </w:pPr>
      <w:r w:rsidRPr="0040066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 </w:t>
      </w:r>
      <w:hyperlink r:id="rId10" w:anchor="/multilink/70291362/paragraph/10555207/number/1" w:history="1">
        <w:r w:rsidRPr="00400668">
          <w:rPr>
            <w:rFonts w:ascii="Times New Roman" w:hAnsi="Times New Roman" w:cs="Times New Roman"/>
            <w:spacing w:val="-2"/>
            <w:sz w:val="28"/>
            <w:szCs w:val="28"/>
            <w:shd w:val="clear" w:color="auto" w:fill="FFFFFF"/>
          </w:rPr>
          <w:t>квалификационных справочниках</w:t>
        </w:r>
      </w:hyperlink>
      <w:r w:rsidRPr="0040066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, и (или) </w:t>
      </w:r>
      <w:hyperlink r:id="rId11" w:anchor="/document/57746200/entry/0" w:history="1">
        <w:r w:rsidRPr="00400668">
          <w:rPr>
            <w:rFonts w:ascii="Times New Roman" w:hAnsi="Times New Roman" w:cs="Times New Roman"/>
            <w:spacing w:val="-2"/>
            <w:sz w:val="28"/>
            <w:szCs w:val="28"/>
            <w:shd w:val="clear" w:color="auto" w:fill="FFFFFF"/>
          </w:rPr>
          <w:t>профессиональным стандартам</w:t>
        </w:r>
      </w:hyperlink>
      <w:r w:rsidRPr="0040066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, если иное не установлено настоящим Федеральным законом.</w:t>
      </w:r>
    </w:p>
    <w:p w14:paraId="6BB7DE9E" w14:textId="77777777" w:rsidR="0004265C" w:rsidRPr="00400668" w:rsidRDefault="0004265C" w:rsidP="0004265C">
      <w:pPr>
        <w:shd w:val="clear" w:color="auto" w:fill="FFFFFF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40066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Лица, обучающиеся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Лица,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</w:t>
      </w:r>
      <w:r w:rsidRPr="0040066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lastRenderedPageBreak/>
        <w:t>направлению подготовки высшего образования обучающегося учебным предметам начального общего, основного 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 основного общего, среднего общего образования, а также учебным предметам начального общего образования определяется работодателем.</w:t>
      </w:r>
    </w:p>
    <w:p w14:paraId="07E4413F" w14:textId="77777777" w:rsidR="0004265C" w:rsidRPr="00400668" w:rsidRDefault="0004265C" w:rsidP="0004265C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40066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Совершеннолетние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 «Образование и педагогические науки», и 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образования.</w:t>
      </w:r>
    </w:p>
    <w:p w14:paraId="5AA7CC73" w14:textId="77777777" w:rsidR="0004265C" w:rsidRPr="00400668" w:rsidRDefault="0004265C" w:rsidP="0004265C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</w:t>
      </w:r>
    </w:p>
    <w:p w14:paraId="725B4B50" w14:textId="77777777" w:rsidR="0004265C" w:rsidRPr="00400668" w:rsidRDefault="0004265C" w:rsidP="0004265C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К занятию педагогической деятельностью в государственных и муниципальных образовательных организациях не допускаются иностранные агенты.</w:t>
      </w:r>
    </w:p>
    <w:p w14:paraId="33653FB6" w14:textId="77777777" w:rsidR="0004265C" w:rsidRPr="00400668" w:rsidRDefault="0004265C" w:rsidP="0004265C">
      <w:pPr>
        <w:ind w:firstLine="709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</w:pPr>
    </w:p>
    <w:p w14:paraId="4E4A0880" w14:textId="77777777" w:rsidR="00D52571" w:rsidRPr="00400668" w:rsidRDefault="00D52571" w:rsidP="008B42AB">
      <w:pPr>
        <w:pStyle w:val="a7"/>
        <w:ind w:firstLine="567"/>
      </w:pPr>
    </w:p>
    <w:p w14:paraId="0934F91C" w14:textId="77777777" w:rsidR="00BE457B" w:rsidRPr="00400668" w:rsidRDefault="00BE457B" w:rsidP="00BE457B">
      <w:pPr>
        <w:widowControl/>
        <w:autoSpaceDE/>
        <w:autoSpaceDN/>
        <w:adjustRightInd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en-US"/>
        </w:rPr>
        <w:t>III</w:t>
      </w:r>
      <w:r w:rsidRPr="00400668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. рабочее время и время отдыха</w:t>
      </w:r>
    </w:p>
    <w:p w14:paraId="50455C25" w14:textId="77777777" w:rsidR="00F9754E" w:rsidRPr="00400668" w:rsidRDefault="00F9754E" w:rsidP="00F9754E">
      <w:pPr>
        <w:ind w:firstLine="709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</w:pPr>
    </w:p>
    <w:p w14:paraId="0FECE165" w14:textId="77777777" w:rsidR="00F9754E" w:rsidRPr="00400668" w:rsidRDefault="00F9754E" w:rsidP="00F9754E">
      <w:pPr>
        <w:ind w:firstLine="708"/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</w:pPr>
      <w:r w:rsidRPr="00400668"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  <w:t xml:space="preserve">Пункт </w:t>
      </w:r>
      <w:r w:rsidR="00BE457B" w:rsidRPr="00400668"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  <w:t>3</w:t>
      </w:r>
      <w:r w:rsidR="00400668"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  <w:t>.</w:t>
      </w:r>
      <w:r w:rsidRPr="00400668"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  <w:t xml:space="preserve"> изложить в следующей редакции:</w:t>
      </w:r>
    </w:p>
    <w:p w14:paraId="0D8F8D07" w14:textId="77777777" w:rsidR="00BE457B" w:rsidRPr="00400668" w:rsidRDefault="00BE457B" w:rsidP="00BE457B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sz w:val="28"/>
          <w:szCs w:val="28"/>
        </w:rPr>
        <w:t>Стороны пришли к соглашению о том, что:</w:t>
      </w:r>
    </w:p>
    <w:p w14:paraId="5721F4E6" w14:textId="77777777" w:rsidR="00BE457B" w:rsidRPr="00400668" w:rsidRDefault="00BE457B" w:rsidP="00BE457B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sz w:val="28"/>
          <w:szCs w:val="28"/>
        </w:rPr>
        <w:t xml:space="preserve"> 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Pr="00400668">
        <w:rPr>
          <w:rFonts w:ascii="Times New Roman" w:eastAsia="Times New Roman" w:hAnsi="Times New Roman" w:cs="Times New Roman"/>
          <w:bCs/>
          <w:spacing w:val="-2"/>
          <w:sz w:val="28"/>
          <w:szCs w:val="28"/>
          <w14:ligatures w14:val="all"/>
        </w:rPr>
        <w:t>приказом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</w:t>
      </w:r>
      <w:r w:rsidRPr="00400668">
        <w:rPr>
          <w:rFonts w:ascii="PT Serif" w:hAnsi="PT Serif"/>
          <w:spacing w:val="-2"/>
          <w:sz w:val="28"/>
          <w:szCs w:val="28"/>
          <w:shd w:val="clear" w:color="auto" w:fill="FFFFFF"/>
        </w:rPr>
        <w:t xml:space="preserve"> </w:t>
      </w:r>
      <w:r w:rsidRPr="0040066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нагрузки».</w:t>
      </w:r>
    </w:p>
    <w:p w14:paraId="4CBCED9A" w14:textId="77777777" w:rsidR="00BE457B" w:rsidRPr="00400668" w:rsidRDefault="00BE457B" w:rsidP="00F9754E">
      <w:pPr>
        <w:rPr>
          <w:sz w:val="28"/>
          <w:szCs w:val="28"/>
        </w:rPr>
      </w:pPr>
    </w:p>
    <w:p w14:paraId="06F402D1" w14:textId="77777777" w:rsidR="0004265C" w:rsidRPr="00400668" w:rsidRDefault="0004265C" w:rsidP="00BE457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</w:pPr>
    </w:p>
    <w:p w14:paraId="5A1CC58B" w14:textId="77777777" w:rsidR="00BE457B" w:rsidRPr="00400668" w:rsidRDefault="00BE457B" w:rsidP="00BE457B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</w:pPr>
      <w:r w:rsidRPr="00400668"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  <w:lastRenderedPageBreak/>
        <w:t>Пункт 3.1.2. абзац 3 и 4 изложить в следующей редакции.</w:t>
      </w:r>
    </w:p>
    <w:p w14:paraId="1CD3597D" w14:textId="77777777" w:rsidR="00BE457B" w:rsidRPr="00400668" w:rsidRDefault="00BE457B" w:rsidP="00BE457B">
      <w:pPr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40066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Изменение (увеличение или снижение) объёма учебной нагрузки учителей при установлении ее на новый учебный год по сравнению с учебной нагрузкой в текущем учебном году, оговорённой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приказом Министерства просвещения Российской Федерации от 4 апреля 2025 г. № 269.</w:t>
      </w:r>
    </w:p>
    <w:p w14:paraId="731CCAC7" w14:textId="77777777" w:rsidR="00F9754E" w:rsidRPr="00400668" w:rsidRDefault="00BE457B" w:rsidP="00BE457B">
      <w:pPr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40066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     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приказом Министерства просвещения Российской Федерации от 4 апреля 2025 г. № 269</w:t>
      </w:r>
    </w:p>
    <w:p w14:paraId="329C213D" w14:textId="77777777" w:rsidR="00BE457B" w:rsidRPr="00400668" w:rsidRDefault="00BE457B" w:rsidP="00BE457B">
      <w:pPr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</w:p>
    <w:p w14:paraId="2AB3FF32" w14:textId="77777777" w:rsidR="00BE457B" w:rsidRPr="00400668" w:rsidRDefault="00BE457B" w:rsidP="00BE457B">
      <w:pPr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400668">
        <w:rPr>
          <w:rFonts w:ascii="Times New Roman" w:eastAsia="Times New Roman" w:hAnsi="Times New Roman" w:cs="Times New Roman"/>
          <w:b/>
          <w:sz w:val="28"/>
          <w:szCs w:val="28"/>
        </w:rPr>
        <w:t>Пункт 3.1.7. </w:t>
      </w:r>
      <w:r w:rsidRPr="00400668"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  <w:t>изложить в следующей редакции</w:t>
      </w:r>
      <w:r w:rsidRPr="00400668">
        <w:rPr>
          <w:rFonts w:ascii="Times New Roman" w:eastAsia="Times New Roman" w:hAnsi="Times New Roman" w:cs="Times New Roman"/>
          <w:sz w:val="28"/>
          <w:szCs w:val="28"/>
        </w:rPr>
        <w:t xml:space="preserve"> Регулирование продолжительности рабочего времени педагогических работников осуществляется в зависимости от должности и (или) специальности педагогических работников и с учётом особенностей их труда, предусмотренных приказом </w:t>
      </w:r>
      <w:r w:rsidRPr="00400668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Министерства просвещения Российской Федерации от 4 апреля 2025 г. № 269.</w:t>
      </w:r>
    </w:p>
    <w:p w14:paraId="5651F96E" w14:textId="77777777" w:rsidR="00BE457B" w:rsidRPr="00400668" w:rsidRDefault="00BE457B" w:rsidP="00BE457B">
      <w:pPr>
        <w:widowControl/>
        <w:autoSpaceDE/>
        <w:autoSpaceDN/>
        <w:adjustRightInd/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</w:p>
    <w:p w14:paraId="21DAC9C1" w14:textId="77777777" w:rsidR="00F9754E" w:rsidRPr="00400668" w:rsidRDefault="00F9754E" w:rsidP="00F9754E">
      <w:pPr>
        <w:ind w:firstLine="709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14:ligatures w14:val="all"/>
        </w:rPr>
      </w:pPr>
    </w:p>
    <w:p w14:paraId="617AADF4" w14:textId="77777777" w:rsidR="00F9754E" w:rsidRPr="00400668" w:rsidRDefault="00F9754E" w:rsidP="00F9754E">
      <w:pPr>
        <w:ind w:firstLine="709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</w:pPr>
      <w:r w:rsidRPr="00400668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 xml:space="preserve">Пункт </w:t>
      </w:r>
      <w:r w:rsidR="005A26C5" w:rsidRPr="00400668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>3.1.25</w:t>
      </w:r>
      <w:r w:rsidRPr="00400668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 xml:space="preserve"> изложить в следующей редакции:</w:t>
      </w:r>
    </w:p>
    <w:p w14:paraId="3A70565D" w14:textId="77777777" w:rsidR="00005918" w:rsidRPr="00400668" w:rsidRDefault="00F9754E" w:rsidP="00005918">
      <w:pPr>
        <w:pStyle w:val="a7"/>
        <w:ind w:firstLine="709"/>
        <w:contextualSpacing/>
        <w:jc w:val="both"/>
        <w:rPr>
          <w:rFonts w:eastAsia="Times New Roman"/>
          <w:spacing w:val="-4"/>
          <w:lang w:eastAsia="ru-RU"/>
        </w:rPr>
      </w:pPr>
      <w:r w:rsidRPr="00400668">
        <w:rPr>
          <w:rFonts w:eastAsia="Times New Roman"/>
          <w:spacing w:val="-4"/>
          <w:lang w:eastAsia="ru-RU"/>
        </w:rPr>
        <w:t>Педагогические работники образовательных организаций имеют право на длительный отпуск сроком до одного года через каждые 10 лет непрерывной работы.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 г. N 236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года».</w:t>
      </w:r>
      <w:r w:rsidR="00005918" w:rsidRPr="00400668">
        <w:rPr>
          <w:rFonts w:eastAsia="Times New Roman"/>
          <w:spacing w:val="-4"/>
          <w:lang w:eastAsia="ru-RU"/>
        </w:rPr>
        <w:t xml:space="preserve"> </w:t>
      </w:r>
    </w:p>
    <w:p w14:paraId="02ADF6C5" w14:textId="77777777" w:rsidR="00005918" w:rsidRPr="00400668" w:rsidRDefault="00005918" w:rsidP="00005918">
      <w:pPr>
        <w:pStyle w:val="a7"/>
        <w:ind w:firstLine="709"/>
        <w:contextualSpacing/>
        <w:jc w:val="both"/>
        <w:rPr>
          <w:rFonts w:eastAsia="Times New Roman"/>
          <w:spacing w:val="-4"/>
          <w:lang w:eastAsia="ru-RU"/>
        </w:rPr>
      </w:pPr>
      <w:r w:rsidRPr="00400668">
        <w:rPr>
          <w:rFonts w:eastAsia="Times New Roman"/>
          <w:spacing w:val="-4"/>
          <w:lang w:eastAsia="ru-RU"/>
        </w:rPr>
        <w:t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а также присоединение длительного отпуска к ежегодному основному оплачиваемому отпуску определяются работником и работодателем по соглашению сторон.</w:t>
      </w:r>
    </w:p>
    <w:p w14:paraId="66E093E5" w14:textId="77777777" w:rsidR="008A7412" w:rsidRPr="00400668" w:rsidRDefault="00005918" w:rsidP="00F9754E">
      <w:pPr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Стороны догов</w:t>
      </w:r>
      <w:r w:rsidR="008A7412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о</w:t>
      </w: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рились о том, что</w:t>
      </w:r>
      <w:r w:rsidR="008A7412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:</w:t>
      </w:r>
    </w:p>
    <w:p w14:paraId="5096981A" w14:textId="77777777" w:rsidR="008A7412" w:rsidRPr="00400668" w:rsidRDefault="008A7412" w:rsidP="008A7412">
      <w:pPr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-</w:t>
      </w:r>
      <w:r w:rsidR="00005918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работодатель обяз</w:t>
      </w: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005918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н предоста</w:t>
      </w: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ви</w:t>
      </w:r>
      <w:r w:rsidR="00005918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ть </w:t>
      </w: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отпуск в течени</w:t>
      </w:r>
      <w:r w:rsidR="00F4680E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4680E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одного</w:t>
      </w: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месяца со дня получения заявления на получение длительного отпуска от работника,</w:t>
      </w:r>
    </w:p>
    <w:p w14:paraId="3C55FB1B" w14:textId="77777777" w:rsidR="005A26C5" w:rsidRPr="00400668" w:rsidRDefault="008A7412" w:rsidP="008A7412">
      <w:pPr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- работник вправе досрочно прервать длительный отпуск в течение первых 6</w:t>
      </w:r>
      <w:r w:rsidR="005A26C5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-ти</w:t>
      </w: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месяцев </w:t>
      </w:r>
      <w:r w:rsidR="005A26C5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со дня предоставления, сохранив право на </w:t>
      </w: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="005A26C5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спользование оставшейся части отпуска в течение года с момента прерывания. В такой ситуации следующие 10 лет непрерывной работы для предоставления годичного отпуска будут исчисляться с момента окончания второй части отпуска.</w:t>
      </w:r>
    </w:p>
    <w:p w14:paraId="498F1698" w14:textId="77777777" w:rsidR="005A26C5" w:rsidRPr="00400668" w:rsidRDefault="005A26C5" w:rsidP="008A7412">
      <w:pPr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</w:p>
    <w:p w14:paraId="1162B29E" w14:textId="77777777" w:rsidR="00F9754E" w:rsidRPr="00400668" w:rsidRDefault="008A7412" w:rsidP="008A7412">
      <w:pPr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 случае если отпуск прерывается после 6 месяцев, работник</w:t>
      </w:r>
      <w:r w:rsidR="00F4680E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не </w:t>
      </w:r>
      <w:r w:rsidR="00F4680E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предоставляется</w:t>
      </w: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оставш</w:t>
      </w:r>
      <w:r w:rsidR="00F4680E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аяся</w:t>
      </w: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часть</w:t>
      </w:r>
      <w:r w:rsidR="00F4680E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 его право на длительный отпуск сроком до одного года после 10 лет непрерывной работы считается полностью реализованным</w:t>
      </w:r>
      <w:r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r w:rsidR="00F4680E" w:rsidRPr="0040066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</w:p>
    <w:p w14:paraId="126B125F" w14:textId="77777777" w:rsidR="00F9754E" w:rsidRPr="00400668" w:rsidRDefault="00F9754E" w:rsidP="00F9754E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</w:p>
    <w:p w14:paraId="30AC781E" w14:textId="77777777" w:rsidR="006709CE" w:rsidRPr="00400668" w:rsidRDefault="006709CE" w:rsidP="00F9754E">
      <w:pPr>
        <w:ind w:firstLine="709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</w:pPr>
      <w:r w:rsidRPr="00400668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lastRenderedPageBreak/>
        <w:t xml:space="preserve">РАЗДЕЛ V. СОЦИАЛЬНЫЕ ГАРАНТИИ И МЕРЫ СОЦИАЛЬНОЙ ПОДДЕРЖКИ </w:t>
      </w:r>
      <w:r w:rsidR="002447F1" w:rsidRPr="00400668">
        <w:rPr>
          <w:rFonts w:ascii="Times New Roman" w:hAnsi="Times New Roman" w:cs="Times New Roman"/>
          <w:b/>
          <w:bCs/>
          <w:spacing w:val="-2"/>
          <w:sz w:val="28"/>
          <w:szCs w:val="28"/>
          <w:shd w:val="clear" w:color="auto" w:fill="FFFFFF"/>
        </w:rPr>
        <w:t>пункт 5.2.2. дополнить следующим положением:</w:t>
      </w:r>
    </w:p>
    <w:p w14:paraId="6388D3D0" w14:textId="77777777" w:rsidR="00F9754E" w:rsidRPr="00400668" w:rsidRDefault="00F9754E" w:rsidP="00F9754E">
      <w:pPr>
        <w:ind w:firstLine="709"/>
        <w:jc w:val="both"/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</w:pPr>
      <w:r w:rsidRPr="00400668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>В целях создания более комфортных условий для будущих матерей по заявлению беременной женщины предоставлять один свободный оплачиваемый день в месяц. Суммирование свободного дня не допускается. Это право предоставляется дополнительно к другим видам отпусков, предусмотренным действующим зако</w:t>
      </w:r>
      <w:r w:rsidR="002447F1" w:rsidRPr="00400668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>нодательством, трудовым договоро</w:t>
      </w:r>
      <w:r w:rsidRPr="00400668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>м или настоящим коллективным договором.</w:t>
      </w:r>
    </w:p>
    <w:p w14:paraId="1332C641" w14:textId="77777777" w:rsidR="00F9754E" w:rsidRPr="00400668" w:rsidRDefault="00F9754E" w:rsidP="00F9754E">
      <w:pPr>
        <w:rPr>
          <w:rFonts w:ascii="Times New Roman" w:eastAsia="Times New Roman" w:hAnsi="Times New Roman" w:cs="Times New Roman"/>
          <w:bCs/>
          <w:color w:val="26282F"/>
          <w:spacing w:val="-4"/>
          <w:sz w:val="28"/>
          <w:szCs w:val="28"/>
        </w:rPr>
      </w:pPr>
    </w:p>
    <w:p w14:paraId="1DEC707A" w14:textId="77777777" w:rsidR="00F9754E" w:rsidRPr="00400668" w:rsidRDefault="00F9754E" w:rsidP="00F9754E">
      <w:pPr>
        <w:rPr>
          <w:rFonts w:ascii="Times New Roman" w:eastAsia="Times New Roman" w:hAnsi="Times New Roman" w:cs="Times New Roman"/>
          <w:bCs/>
          <w:color w:val="26282F"/>
          <w:spacing w:val="-4"/>
          <w:sz w:val="28"/>
          <w:szCs w:val="28"/>
        </w:rPr>
      </w:pPr>
    </w:p>
    <w:p w14:paraId="12A3A907" w14:textId="77777777" w:rsidR="00F9754E" w:rsidRPr="00400668" w:rsidRDefault="00F9754E" w:rsidP="00F9754E">
      <w:pPr>
        <w:jc w:val="both"/>
        <w:rPr>
          <w:rFonts w:ascii="Times New Roman" w:eastAsia="Times New Roman" w:hAnsi="Times New Roman" w:cs="Times New Roman"/>
          <w:b/>
          <w:bCs/>
          <w:color w:val="26282F"/>
          <w:spacing w:val="-4"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b/>
          <w:bCs/>
          <w:color w:val="26282F"/>
          <w:spacing w:val="-4"/>
          <w:sz w:val="28"/>
          <w:szCs w:val="28"/>
        </w:rPr>
        <w:t xml:space="preserve">    </w:t>
      </w:r>
      <w:r w:rsidR="002447F1" w:rsidRPr="00400668">
        <w:rPr>
          <w:rFonts w:ascii="Times New Roman" w:eastAsia="Times New Roman" w:hAnsi="Times New Roman" w:cs="Times New Roman"/>
          <w:b/>
          <w:bCs/>
          <w:color w:val="26282F"/>
          <w:spacing w:val="-4"/>
          <w:sz w:val="28"/>
          <w:szCs w:val="28"/>
        </w:rPr>
        <w:t>Приложение №4</w:t>
      </w:r>
      <w:r w:rsidRPr="00400668">
        <w:rPr>
          <w:rFonts w:ascii="Times New Roman" w:eastAsia="Times New Roman" w:hAnsi="Times New Roman" w:cs="Times New Roman"/>
          <w:b/>
          <w:bCs/>
          <w:color w:val="26282F"/>
          <w:spacing w:val="-4"/>
          <w:sz w:val="28"/>
          <w:szCs w:val="28"/>
        </w:rPr>
        <w:t xml:space="preserve"> к </w:t>
      </w:r>
      <w:r w:rsidR="002447F1" w:rsidRPr="00400668">
        <w:rPr>
          <w:rFonts w:ascii="Times New Roman" w:eastAsia="Times New Roman" w:hAnsi="Times New Roman" w:cs="Times New Roman"/>
          <w:b/>
          <w:bCs/>
          <w:color w:val="26282F"/>
          <w:spacing w:val="-4"/>
          <w:sz w:val="28"/>
          <w:szCs w:val="28"/>
        </w:rPr>
        <w:t xml:space="preserve">коллективному </w:t>
      </w:r>
      <w:r w:rsidR="00EF0E92" w:rsidRPr="00400668">
        <w:rPr>
          <w:rFonts w:ascii="Times New Roman" w:eastAsia="Times New Roman" w:hAnsi="Times New Roman" w:cs="Times New Roman"/>
          <w:b/>
          <w:bCs/>
          <w:color w:val="26282F"/>
          <w:spacing w:val="-4"/>
          <w:sz w:val="28"/>
          <w:szCs w:val="28"/>
        </w:rPr>
        <w:t>договору изложить</w:t>
      </w:r>
      <w:r w:rsidRPr="00400668">
        <w:rPr>
          <w:rFonts w:ascii="Times New Roman" w:eastAsia="Times New Roman" w:hAnsi="Times New Roman" w:cs="Times New Roman"/>
          <w:b/>
          <w:bCs/>
          <w:color w:val="26282F"/>
          <w:spacing w:val="-4"/>
          <w:sz w:val="28"/>
          <w:szCs w:val="28"/>
        </w:rPr>
        <w:t xml:space="preserve"> в следующей редакции:</w:t>
      </w:r>
    </w:p>
    <w:p w14:paraId="2B982791" w14:textId="77777777" w:rsidR="002447F1" w:rsidRPr="00400668" w:rsidRDefault="002447F1" w:rsidP="002447F1">
      <w:pPr>
        <w:shd w:val="clear" w:color="auto" w:fill="FFFFFF"/>
        <w:tabs>
          <w:tab w:val="left" w:pos="926"/>
          <w:tab w:val="left" w:leader="underscore" w:pos="4464"/>
        </w:tabs>
        <w:suppressAutoHyphens/>
        <w:ind w:left="284"/>
        <w:jc w:val="both"/>
        <w:rPr>
          <w:rFonts w:ascii="Times New Roman" w:eastAsia="Times New Roman" w:hAnsi="Times New Roman" w:cs="Times New Roman"/>
          <w:b/>
          <w:color w:val="FF0000"/>
          <w:kern w:val="1"/>
          <w:sz w:val="28"/>
          <w:szCs w:val="28"/>
        </w:rPr>
      </w:pPr>
      <w:bookmarkStart w:id="0" w:name="sub_1100"/>
    </w:p>
    <w:p w14:paraId="0732BE18" w14:textId="77777777" w:rsidR="002447F1" w:rsidRPr="00400668" w:rsidRDefault="002447F1" w:rsidP="002447F1">
      <w:pPr>
        <w:shd w:val="clear" w:color="auto" w:fill="FFFFFF"/>
        <w:tabs>
          <w:tab w:val="left" w:pos="926"/>
          <w:tab w:val="left" w:leader="underscore" w:pos="4464"/>
        </w:tabs>
        <w:suppressAutoHyphens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Положение </w:t>
      </w:r>
    </w:p>
    <w:p w14:paraId="40B35F15" w14:textId="77777777" w:rsidR="002447F1" w:rsidRPr="00400668" w:rsidRDefault="002447F1" w:rsidP="002447F1">
      <w:pPr>
        <w:shd w:val="clear" w:color="auto" w:fill="FFFFFF"/>
        <w:tabs>
          <w:tab w:val="left" w:pos="926"/>
          <w:tab w:val="left" w:leader="underscore" w:pos="4464"/>
        </w:tabs>
        <w:suppressAutoHyphens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00668">
        <w:rPr>
          <w:rFonts w:ascii="Times New Roman" w:eastAsia="Times New Roman" w:hAnsi="Times New Roman" w:cs="Times New Roman"/>
          <w:b/>
          <w:sz w:val="28"/>
          <w:szCs w:val="28"/>
        </w:rPr>
        <w:t>о нормах профессиональной этики педагогических работников</w:t>
      </w:r>
      <w:r w:rsidRPr="004006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3C538398" w14:textId="77777777" w:rsidR="002447F1" w:rsidRPr="00400668" w:rsidRDefault="002447F1" w:rsidP="00F9754E">
      <w:pPr>
        <w:spacing w:before="108" w:after="108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6AEC2553" w14:textId="77777777" w:rsidR="00F9754E" w:rsidRPr="00400668" w:rsidRDefault="00F9754E" w:rsidP="00F9754E">
      <w:pPr>
        <w:spacing w:before="108" w:after="108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400668">
        <w:rPr>
          <w:rFonts w:ascii="Times New Roman" w:hAnsi="Times New Roman" w:cs="Times New Roman"/>
          <w:b/>
          <w:bCs/>
          <w:color w:val="26282F"/>
          <w:sz w:val="28"/>
          <w:szCs w:val="28"/>
        </w:rPr>
        <w:t>I. Общие положения</w:t>
      </w:r>
    </w:p>
    <w:p w14:paraId="0060C975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1"/>
      <w:bookmarkEnd w:id="0"/>
      <w:r w:rsidRPr="00400668">
        <w:rPr>
          <w:rFonts w:ascii="Times New Roman" w:hAnsi="Times New Roman" w:cs="Times New Roman"/>
          <w:sz w:val="28"/>
          <w:szCs w:val="28"/>
        </w:rPr>
        <w:t xml:space="preserve">1. </w:t>
      </w:r>
      <w:r w:rsidR="002160D5" w:rsidRPr="00400668">
        <w:rPr>
          <w:rFonts w:ascii="Times New Roman" w:hAnsi="Times New Roman" w:cs="Times New Roman"/>
          <w:sz w:val="28"/>
          <w:szCs w:val="28"/>
        </w:rPr>
        <w:t>П</w:t>
      </w:r>
      <w:r w:rsidRPr="00400668">
        <w:rPr>
          <w:rFonts w:ascii="Times New Roman" w:hAnsi="Times New Roman" w:cs="Times New Roman"/>
          <w:sz w:val="28"/>
          <w:szCs w:val="28"/>
        </w:rPr>
        <w:t xml:space="preserve">оложение о нормах профессиональной этики педагогических работников (далее - Положение) разработано на основании положений </w:t>
      </w:r>
      <w:hyperlink r:id="rId12" w:history="1">
        <w:r w:rsidRPr="00400668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400668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3" w:history="1">
        <w:r w:rsidRPr="00400668">
          <w:rPr>
            <w:rFonts w:ascii="Times New Roman" w:hAnsi="Times New Roman" w:cs="Times New Roman"/>
            <w:sz w:val="28"/>
            <w:szCs w:val="28"/>
          </w:rPr>
          <w:t>Трудового кодекса</w:t>
        </w:r>
      </w:hyperlink>
      <w:r w:rsidRPr="00400668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14" w:history="1">
        <w:r w:rsidRPr="00400668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400668">
        <w:rPr>
          <w:rFonts w:ascii="Times New Roman" w:hAnsi="Times New Roman" w:cs="Times New Roman"/>
          <w:sz w:val="28"/>
          <w:szCs w:val="28"/>
        </w:rPr>
        <w:t xml:space="preserve"> от 29 декабря 2012 г. N 273-ФЗ "Об образовании в Российской Федерации" (далее - Закон об образовании), </w:t>
      </w:r>
      <w:hyperlink r:id="rId15" w:history="1">
        <w:r w:rsidRPr="00400668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400668">
        <w:rPr>
          <w:rFonts w:ascii="Times New Roman" w:hAnsi="Times New Roman" w:cs="Times New Roman"/>
          <w:sz w:val="28"/>
          <w:szCs w:val="28"/>
        </w:rPr>
        <w:t xml:space="preserve"> от 25 декабря 2008 г. N 273-ФЗ "О противодействии коррупции" и </w:t>
      </w:r>
      <w:hyperlink r:id="rId16" w:history="1">
        <w:r w:rsidRPr="00400668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400668">
        <w:rPr>
          <w:rFonts w:ascii="Times New Roman" w:hAnsi="Times New Roman" w:cs="Times New Roman"/>
          <w:sz w:val="28"/>
          <w:szCs w:val="28"/>
        </w:rPr>
        <w:t xml:space="preserve"> от 29 декабря 2010 г. N 436-ФЗ "О защите детей от информации, причиняющей вред их здоровью и развитию".</w:t>
      </w:r>
    </w:p>
    <w:p w14:paraId="1C1D3AFD" w14:textId="77777777" w:rsidR="00F9754E" w:rsidRPr="00400668" w:rsidRDefault="00F9754E" w:rsidP="002C64F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2"/>
      <w:bookmarkEnd w:id="1"/>
      <w:r w:rsidRPr="00400668">
        <w:rPr>
          <w:rFonts w:ascii="Times New Roman" w:hAnsi="Times New Roman" w:cs="Times New Roman"/>
          <w:sz w:val="28"/>
          <w:szCs w:val="28"/>
        </w:rPr>
        <w:t>2. Настоящее Положение содержит нормы профессиональной этики педагогических работников, которыми рекомендуется руководствоваться при осуществлении профессиональной деятельности педагогическим 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  <w:bookmarkEnd w:id="2"/>
    </w:p>
    <w:p w14:paraId="286CB934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E09D814" w14:textId="77777777" w:rsidR="00F9754E" w:rsidRPr="00400668" w:rsidRDefault="00F9754E" w:rsidP="00F9754E">
      <w:pPr>
        <w:spacing w:before="108" w:after="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sub_1200"/>
      <w:r w:rsidRPr="00400668">
        <w:rPr>
          <w:rFonts w:ascii="Times New Roman" w:hAnsi="Times New Roman" w:cs="Times New Roman"/>
          <w:b/>
          <w:bCs/>
          <w:sz w:val="28"/>
          <w:szCs w:val="28"/>
        </w:rPr>
        <w:t>II. Нормы профессиональной этики педагогических работников</w:t>
      </w:r>
    </w:p>
    <w:bookmarkEnd w:id="3"/>
    <w:p w14:paraId="0AB36F74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0C7761B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3"/>
      <w:r w:rsidRPr="00400668">
        <w:rPr>
          <w:rFonts w:ascii="Times New Roman" w:hAnsi="Times New Roman" w:cs="Times New Roman"/>
          <w:sz w:val="28"/>
          <w:szCs w:val="28"/>
        </w:rPr>
        <w:t>3. 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bookmarkEnd w:id="4"/>
    <w:p w14:paraId="1F0AAFCB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00668">
        <w:rPr>
          <w:rFonts w:ascii="Times New Roman" w:hAnsi="Times New Roman" w:cs="Times New Roman"/>
          <w:sz w:val="28"/>
          <w:szCs w:val="28"/>
        </w:rPr>
        <w:t xml:space="preserve">Нормы профессиональной этики, предусмотренные </w:t>
      </w:r>
      <w:hyperlink r:id="rId17" w:history="1">
        <w:r w:rsidRPr="0040066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00668">
        <w:rPr>
          <w:rFonts w:ascii="Times New Roman" w:hAnsi="Times New Roman" w:cs="Times New Roman"/>
          <w:sz w:val="28"/>
          <w:szCs w:val="28"/>
        </w:rPr>
        <w:t xml:space="preserve"> об образовании:</w:t>
      </w:r>
    </w:p>
    <w:p w14:paraId="7806CB3F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00668">
        <w:rPr>
          <w:rFonts w:ascii="Times New Roman" w:hAnsi="Times New Roman" w:cs="Times New Roman"/>
          <w:sz w:val="28"/>
          <w:szCs w:val="28"/>
        </w:rPr>
        <w:t>- обязанность педагогических работников следовать требованиям профессиональной этики (</w:t>
      </w:r>
      <w:hyperlink r:id="rId18" w:history="1">
        <w:r w:rsidRPr="00400668">
          <w:rPr>
            <w:rFonts w:ascii="Times New Roman" w:hAnsi="Times New Roman" w:cs="Times New Roman"/>
            <w:sz w:val="28"/>
            <w:szCs w:val="28"/>
          </w:rPr>
          <w:t>п. 2 ч. 1 ст. 48</w:t>
        </w:r>
      </w:hyperlink>
      <w:r w:rsidRPr="00400668">
        <w:rPr>
          <w:rFonts w:ascii="Times New Roman" w:hAnsi="Times New Roman" w:cs="Times New Roman"/>
          <w:sz w:val="28"/>
          <w:szCs w:val="28"/>
        </w:rPr>
        <w:t>);</w:t>
      </w:r>
    </w:p>
    <w:p w14:paraId="37B01B2F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00668">
        <w:rPr>
          <w:rFonts w:ascii="Times New Roman" w:hAnsi="Times New Roman" w:cs="Times New Roman"/>
          <w:sz w:val="28"/>
          <w:szCs w:val="28"/>
        </w:rPr>
        <w:t>- закрепление норм профессиональной этики в локальных нормативных актах образовательной организации (</w:t>
      </w:r>
      <w:hyperlink r:id="rId19" w:history="1">
        <w:r w:rsidRPr="00400668">
          <w:rPr>
            <w:rFonts w:ascii="Times New Roman" w:hAnsi="Times New Roman" w:cs="Times New Roman"/>
            <w:sz w:val="28"/>
            <w:szCs w:val="28"/>
          </w:rPr>
          <w:t>ч. 4 ст. 47</w:t>
        </w:r>
      </w:hyperlink>
      <w:r w:rsidRPr="00400668">
        <w:rPr>
          <w:rFonts w:ascii="Times New Roman" w:hAnsi="Times New Roman" w:cs="Times New Roman"/>
          <w:sz w:val="28"/>
          <w:szCs w:val="28"/>
        </w:rPr>
        <w:t>);</w:t>
      </w:r>
    </w:p>
    <w:p w14:paraId="7A0FB81B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00668">
        <w:rPr>
          <w:rFonts w:ascii="Times New Roman" w:hAnsi="Times New Roman" w:cs="Times New Roman"/>
          <w:sz w:val="28"/>
          <w:szCs w:val="28"/>
        </w:rPr>
        <w:t xml:space="preserve">- ответственность педагогических работников за неисполнение или ненадлежащее исполнение обязанности по соблюдению норм профессиональной </w:t>
      </w:r>
      <w:r w:rsidRPr="00400668">
        <w:rPr>
          <w:rFonts w:ascii="Times New Roman" w:hAnsi="Times New Roman" w:cs="Times New Roman"/>
          <w:sz w:val="28"/>
          <w:szCs w:val="28"/>
        </w:rPr>
        <w:lastRenderedPageBreak/>
        <w:t>этики (</w:t>
      </w:r>
      <w:hyperlink r:id="rId20" w:history="1">
        <w:r w:rsidRPr="00400668">
          <w:rPr>
            <w:rFonts w:ascii="Times New Roman" w:hAnsi="Times New Roman" w:cs="Times New Roman"/>
            <w:sz w:val="28"/>
            <w:szCs w:val="28"/>
          </w:rPr>
          <w:t>ч. 4 ст. 48</w:t>
        </w:r>
      </w:hyperlink>
      <w:r w:rsidRPr="00400668">
        <w:rPr>
          <w:rFonts w:ascii="Times New Roman" w:hAnsi="Times New Roman" w:cs="Times New Roman"/>
          <w:sz w:val="28"/>
          <w:szCs w:val="28"/>
        </w:rPr>
        <w:t>).</w:t>
      </w:r>
    </w:p>
    <w:p w14:paraId="4816E270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04"/>
      <w:r w:rsidRPr="00400668">
        <w:rPr>
          <w:rFonts w:ascii="Times New Roman" w:hAnsi="Times New Roman" w:cs="Times New Roman"/>
          <w:sz w:val="28"/>
          <w:szCs w:val="28"/>
        </w:rPr>
        <w:t>4. Педагогические работники при всех обстоятельствах должны сохранять честь и достоинство, присущие их деятельности.</w:t>
      </w:r>
    </w:p>
    <w:bookmarkEnd w:id="5"/>
    <w:p w14:paraId="30F9BBA1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00668">
        <w:rPr>
          <w:rFonts w:ascii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14:paraId="779FDA43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41"/>
      <w:r w:rsidRPr="00400668">
        <w:rPr>
          <w:rFonts w:ascii="Times New Roman" w:hAnsi="Times New Roman" w:cs="Times New Roman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14:paraId="4A85472F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42"/>
      <w:bookmarkEnd w:id="6"/>
      <w:r w:rsidRPr="00400668">
        <w:rPr>
          <w:rFonts w:ascii="Times New Roman" w:hAnsi="Times New Roman" w:cs="Times New Roman"/>
          <w:sz w:val="28"/>
          <w:szCs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76089FE0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43"/>
      <w:bookmarkEnd w:id="7"/>
      <w:r w:rsidRPr="00400668">
        <w:rPr>
          <w:rFonts w:ascii="Times New Roman" w:hAnsi="Times New Roman" w:cs="Times New Roman"/>
          <w:sz w:val="28"/>
          <w:szCs w:val="28"/>
        </w:rPr>
        <w:t>в) проявлять доброжелательность, вежливость, тактичность и внимательность к обучающимся, их родителям (законным представителям) и коллегам;</w:t>
      </w:r>
    </w:p>
    <w:p w14:paraId="43EA515B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44"/>
      <w:bookmarkEnd w:id="8"/>
      <w:r w:rsidRPr="00400668">
        <w:rPr>
          <w:rFonts w:ascii="Times New Roman" w:hAnsi="Times New Roman" w:cs="Times New Roman"/>
          <w:sz w:val="28"/>
          <w:szCs w:val="28"/>
        </w:rP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14:paraId="0F3FE900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45"/>
      <w:bookmarkEnd w:id="9"/>
      <w:r w:rsidRPr="00400668">
        <w:rPr>
          <w:rFonts w:ascii="Times New Roman" w:hAnsi="Times New Roman" w:cs="Times New Roman"/>
          <w:sz w:val="28"/>
          <w:szCs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организаций, соблюдать беспристрастность, исключающую возможность влияния на свою профессиональную деятельность;</w:t>
      </w:r>
    </w:p>
    <w:p w14:paraId="21DA6FC8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46"/>
      <w:bookmarkEnd w:id="10"/>
      <w:r w:rsidRPr="00400668">
        <w:rPr>
          <w:rFonts w:ascii="Times New Roman" w:hAnsi="Times New Roman" w:cs="Times New Roman"/>
          <w:sz w:val="28"/>
          <w:szCs w:val="28"/>
        </w:rPr>
        <w:t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14:paraId="53FF09C5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47"/>
      <w:bookmarkEnd w:id="11"/>
      <w:r w:rsidRPr="00400668">
        <w:rPr>
          <w:rFonts w:ascii="Times New Roman" w:hAnsi="Times New Roman" w:cs="Times New Roman"/>
          <w:sz w:val="28"/>
          <w:szCs w:val="28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14:paraId="7A26BAA8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48"/>
      <w:bookmarkEnd w:id="12"/>
      <w:r w:rsidRPr="00400668">
        <w:rPr>
          <w:rFonts w:ascii="Times New Roman" w:hAnsi="Times New Roman" w:cs="Times New Roman"/>
          <w:sz w:val="28"/>
          <w:szCs w:val="28"/>
        </w:rPr>
        <w:t>и) соблюдать правила русского языка,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образовательных отношений посредством информационно-телекоммуникационной сети "Интернет", и (или) программ для электронных вычислительных машин, которые предназначены и (или) используются для обмена электронными сообщениями (электронные мессенджеры);</w:t>
      </w:r>
    </w:p>
    <w:p w14:paraId="3AD3B50B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49"/>
      <w:bookmarkEnd w:id="13"/>
      <w:r w:rsidRPr="00400668">
        <w:rPr>
          <w:rFonts w:ascii="Times New Roman" w:hAnsi="Times New Roman" w:cs="Times New Roman"/>
          <w:sz w:val="28"/>
          <w:szCs w:val="28"/>
        </w:rPr>
        <w:t>к) воздерживаться от размещения в информационно-телекоммуникационной сети "Интернет", в местах, доступных для детей, информации, причиняющий вред здоровью и (или) развитию детей;</w:t>
      </w:r>
    </w:p>
    <w:p w14:paraId="66D54421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410"/>
      <w:bookmarkEnd w:id="14"/>
      <w:r w:rsidRPr="00400668">
        <w:rPr>
          <w:rFonts w:ascii="Times New Roman" w:hAnsi="Times New Roman" w:cs="Times New Roman"/>
          <w:sz w:val="28"/>
          <w:szCs w:val="28"/>
        </w:rPr>
        <w:lastRenderedPageBreak/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14:paraId="1EA39DBA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411"/>
      <w:bookmarkEnd w:id="15"/>
      <w:r w:rsidRPr="00400668">
        <w:rPr>
          <w:rFonts w:ascii="Times New Roman" w:hAnsi="Times New Roman" w:cs="Times New Roman"/>
          <w:sz w:val="28"/>
          <w:szCs w:val="28"/>
        </w:rPr>
        <w:t>м) принимать меры по недопущению возникновения 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обязанностей.</w:t>
      </w:r>
    </w:p>
    <w:bookmarkEnd w:id="16"/>
    <w:p w14:paraId="05E6A617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C7E78B3" w14:textId="77777777" w:rsidR="00F9754E" w:rsidRPr="00400668" w:rsidRDefault="00F9754E" w:rsidP="00F9754E">
      <w:pPr>
        <w:spacing w:before="108" w:after="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7" w:name="sub_1300"/>
      <w:r w:rsidRPr="00400668">
        <w:rPr>
          <w:rFonts w:ascii="Times New Roman" w:hAnsi="Times New Roman" w:cs="Times New Roman"/>
          <w:b/>
          <w:bCs/>
          <w:sz w:val="28"/>
          <w:szCs w:val="28"/>
        </w:rPr>
        <w:t>III.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</w:t>
      </w:r>
    </w:p>
    <w:bookmarkEnd w:id="17"/>
    <w:p w14:paraId="1AE95BA6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56DA316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05"/>
      <w:r w:rsidRPr="00400668">
        <w:rPr>
          <w:rFonts w:ascii="Times New Roman" w:hAnsi="Times New Roman" w:cs="Times New Roman"/>
          <w:sz w:val="28"/>
          <w:szCs w:val="28"/>
        </w:rPr>
        <w:t>1. Образовательная организация стремится обеспечить защиту чести, достоинства и деловой репутации педагогических работников, способствовать формированию благоприятного для эффективной работы морально-психологического климата, а также справедливое и объективное расследование нарушения норм профессиональной этики педагогических работников.</w:t>
      </w:r>
    </w:p>
    <w:p w14:paraId="5A1623CF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06"/>
      <w:bookmarkEnd w:id="18"/>
      <w:r w:rsidRPr="00400668">
        <w:rPr>
          <w:rFonts w:ascii="Times New Roman" w:hAnsi="Times New Roman" w:cs="Times New Roman"/>
          <w:sz w:val="28"/>
          <w:szCs w:val="28"/>
        </w:rPr>
        <w:t xml:space="preserve">2. Случаи нарушения норм профессиональной этики педагогических работников, установленных </w:t>
      </w:r>
      <w:hyperlink w:anchor="sub_1200" w:history="1">
        <w:r w:rsidRPr="00400668">
          <w:rPr>
            <w:rFonts w:ascii="Times New Roman" w:hAnsi="Times New Roman" w:cs="Times New Roman"/>
            <w:sz w:val="28"/>
            <w:szCs w:val="28"/>
          </w:rPr>
          <w:t>разделом II</w:t>
        </w:r>
      </w:hyperlink>
      <w:r w:rsidRPr="00400668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hyperlink r:id="rId21" w:history="1">
        <w:r w:rsidRPr="00400668">
          <w:rPr>
            <w:rFonts w:ascii="Times New Roman" w:hAnsi="Times New Roman" w:cs="Times New Roman"/>
            <w:sz w:val="28"/>
            <w:szCs w:val="28"/>
          </w:rPr>
          <w:t>частью 2 статьи 45</w:t>
        </w:r>
      </w:hyperlink>
      <w:r w:rsidRPr="00400668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 г. N 273-ФЗ "Об образовании в Российской Федерации".</w:t>
      </w:r>
    </w:p>
    <w:bookmarkEnd w:id="19"/>
    <w:p w14:paraId="1E68AB78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00668">
        <w:rPr>
          <w:rFonts w:ascii="Times New Roman" w:hAnsi="Times New Roman" w:cs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22" w:history="1">
        <w:r w:rsidRPr="00400668">
          <w:rPr>
            <w:rFonts w:ascii="Times New Roman" w:hAnsi="Times New Roman" w:cs="Times New Roman"/>
            <w:sz w:val="28"/>
            <w:szCs w:val="28"/>
          </w:rPr>
          <w:t>главой 60</w:t>
        </w:r>
      </w:hyperlink>
      <w:r w:rsidRPr="0040066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14:paraId="3086EA52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07"/>
      <w:r w:rsidRPr="00400668">
        <w:rPr>
          <w:rFonts w:ascii="Times New Roman" w:hAnsi="Times New Roman" w:cs="Times New Roman"/>
          <w:sz w:val="28"/>
          <w:szCs w:val="28"/>
        </w:rPr>
        <w:t>3.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14:paraId="42D80975" w14:textId="77777777" w:rsidR="00F9754E" w:rsidRPr="00400668" w:rsidRDefault="00F9754E" w:rsidP="00F9754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008"/>
      <w:bookmarkEnd w:id="20"/>
      <w:r w:rsidRPr="00400668">
        <w:rPr>
          <w:rFonts w:ascii="Times New Roman" w:hAnsi="Times New Roman" w:cs="Times New Roman"/>
          <w:sz w:val="28"/>
          <w:szCs w:val="28"/>
        </w:rPr>
        <w:t>4.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организации.</w:t>
      </w:r>
    </w:p>
    <w:p w14:paraId="02369BBA" w14:textId="3AED630D" w:rsidR="00C06905" w:rsidRDefault="00F9754E" w:rsidP="00C06905">
      <w:pPr>
        <w:ind w:firstLine="720"/>
        <w:jc w:val="both"/>
      </w:pPr>
      <w:bookmarkStart w:id="22" w:name="sub_1009"/>
      <w:bookmarkEnd w:id="21"/>
      <w:r w:rsidRPr="00400668">
        <w:rPr>
          <w:rFonts w:ascii="Times New Roman" w:hAnsi="Times New Roman" w:cs="Times New Roman"/>
          <w:sz w:val="28"/>
          <w:szCs w:val="28"/>
        </w:rPr>
        <w:t>5. В случае несогласия педагогического работника с решением 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 образовательных отношений, несоответствия решения комиссии по урегулированию споров между участниками образовательных отношен</w:t>
      </w:r>
      <w:bookmarkEnd w:id="22"/>
      <w:r w:rsidR="00C06905" w:rsidRPr="00C0690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68FDF35" wp14:editId="57095179">
            <wp:extent cx="7264400" cy="9791700"/>
            <wp:effectExtent l="0" t="0" r="0" b="0"/>
            <wp:docPr id="194011088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264400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D23D2" w14:textId="3E35FE78" w:rsidR="00C06905" w:rsidRPr="00400668" w:rsidRDefault="00C06905" w:rsidP="00C06905">
      <w:pPr>
        <w:pStyle w:val="a7"/>
      </w:pPr>
      <w:r w:rsidRPr="00C06905">
        <w:rPr>
          <w:noProof/>
        </w:rPr>
        <w:lastRenderedPageBreak/>
        <w:drawing>
          <wp:inline distT="0" distB="0" distL="0" distR="0" wp14:anchorId="1C581C77" wp14:editId="40EB0AF4">
            <wp:extent cx="7683500" cy="9601200"/>
            <wp:effectExtent l="0" t="0" r="0" b="0"/>
            <wp:docPr id="2723747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68350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6905" w:rsidRPr="00400668" w:rsidSect="00A45FD7">
      <w:footerReference w:type="default" r:id="rId26"/>
      <w:pgSz w:w="11909" w:h="16834"/>
      <w:pgMar w:top="851" w:right="852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125C3" w14:textId="77777777" w:rsidR="000B79A0" w:rsidRDefault="000B79A0" w:rsidP="00307561">
      <w:r>
        <w:separator/>
      </w:r>
    </w:p>
  </w:endnote>
  <w:endnote w:type="continuationSeparator" w:id="0">
    <w:p w14:paraId="1BC757C0" w14:textId="77777777" w:rsidR="000B79A0" w:rsidRDefault="000B79A0" w:rsidP="00307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7124478"/>
      <w:docPartObj>
        <w:docPartGallery w:val="Page Numbers (Bottom of Page)"/>
        <w:docPartUnique/>
      </w:docPartObj>
    </w:sdtPr>
    <w:sdtContent>
      <w:p w14:paraId="1EFB4304" w14:textId="77777777" w:rsidR="003D724A" w:rsidRDefault="00FF3B1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E9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846A97A" w14:textId="77777777" w:rsidR="003D724A" w:rsidRDefault="003D724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CBD4D" w14:textId="77777777" w:rsidR="000B79A0" w:rsidRDefault="000B79A0" w:rsidP="00307561">
      <w:r>
        <w:separator/>
      </w:r>
    </w:p>
  </w:footnote>
  <w:footnote w:type="continuationSeparator" w:id="0">
    <w:p w14:paraId="048CE735" w14:textId="77777777" w:rsidR="000B79A0" w:rsidRDefault="000B79A0" w:rsidP="00307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9E6F13C"/>
    <w:lvl w:ilvl="0">
      <w:numFmt w:val="bullet"/>
      <w:lvlText w:val="*"/>
      <w:lvlJc w:val="left"/>
    </w:lvl>
  </w:abstractNum>
  <w:abstractNum w:abstractNumId="1" w15:restartNumberingAfterBreak="0">
    <w:nsid w:val="0AAE5F12"/>
    <w:multiLevelType w:val="hybridMultilevel"/>
    <w:tmpl w:val="F6C6B07C"/>
    <w:lvl w:ilvl="0" w:tplc="1F44F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D52B59"/>
    <w:multiLevelType w:val="hybridMultilevel"/>
    <w:tmpl w:val="9606E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940F1"/>
    <w:multiLevelType w:val="hybridMultilevel"/>
    <w:tmpl w:val="AD72A432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F20392B"/>
    <w:multiLevelType w:val="singleLevel"/>
    <w:tmpl w:val="BD32DA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65555E1"/>
    <w:multiLevelType w:val="hybridMultilevel"/>
    <w:tmpl w:val="6CA220F4"/>
    <w:lvl w:ilvl="0" w:tplc="BD4C83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392938"/>
    <w:multiLevelType w:val="singleLevel"/>
    <w:tmpl w:val="0CBE4DF8"/>
    <w:lvl w:ilvl="0">
      <w:start w:val="3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 w16cid:durableId="254242264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2" w16cid:durableId="482042460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 w16cid:durableId="579405997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" w16cid:durableId="1947732670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5" w16cid:durableId="1640190872">
    <w:abstractNumId w:val="0"/>
    <w:lvlOverride w:ilvl="0">
      <w:lvl w:ilvl="0">
        <w:start w:val="65535"/>
        <w:numFmt w:val="bullet"/>
        <w:lvlText w:val="-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6" w16cid:durableId="1487279107">
    <w:abstractNumId w:val="4"/>
  </w:num>
  <w:num w:numId="7" w16cid:durableId="1775056139">
    <w:abstractNumId w:val="7"/>
  </w:num>
  <w:num w:numId="8" w16cid:durableId="165900087">
    <w:abstractNumId w:val="6"/>
  </w:num>
  <w:num w:numId="9" w16cid:durableId="865603886">
    <w:abstractNumId w:val="3"/>
  </w:num>
  <w:num w:numId="10" w16cid:durableId="339888925">
    <w:abstractNumId w:val="5"/>
  </w:num>
  <w:num w:numId="11" w16cid:durableId="400370113">
    <w:abstractNumId w:val="2"/>
  </w:num>
  <w:num w:numId="12" w16cid:durableId="412167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F20"/>
    <w:rsid w:val="00005918"/>
    <w:rsid w:val="0001313E"/>
    <w:rsid w:val="00013643"/>
    <w:rsid w:val="000223B1"/>
    <w:rsid w:val="0004265C"/>
    <w:rsid w:val="000501A1"/>
    <w:rsid w:val="0005146B"/>
    <w:rsid w:val="00051F12"/>
    <w:rsid w:val="000573CE"/>
    <w:rsid w:val="000620F5"/>
    <w:rsid w:val="000671E2"/>
    <w:rsid w:val="000708B5"/>
    <w:rsid w:val="00077831"/>
    <w:rsid w:val="0008402F"/>
    <w:rsid w:val="000B1700"/>
    <w:rsid w:val="000B79A0"/>
    <w:rsid w:val="000C359D"/>
    <w:rsid w:val="000D14FF"/>
    <w:rsid w:val="000D5F31"/>
    <w:rsid w:val="000D64B9"/>
    <w:rsid w:val="000F3C4B"/>
    <w:rsid w:val="000F6948"/>
    <w:rsid w:val="00100D00"/>
    <w:rsid w:val="001038D8"/>
    <w:rsid w:val="00104891"/>
    <w:rsid w:val="001249FC"/>
    <w:rsid w:val="00142482"/>
    <w:rsid w:val="001567EA"/>
    <w:rsid w:val="0016333F"/>
    <w:rsid w:val="0016635C"/>
    <w:rsid w:val="00174607"/>
    <w:rsid w:val="00185D3A"/>
    <w:rsid w:val="0019150A"/>
    <w:rsid w:val="00191C98"/>
    <w:rsid w:val="0019529F"/>
    <w:rsid w:val="00196BCF"/>
    <w:rsid w:val="001B5945"/>
    <w:rsid w:val="001C7313"/>
    <w:rsid w:val="001E2903"/>
    <w:rsid w:val="001F4726"/>
    <w:rsid w:val="002160D5"/>
    <w:rsid w:val="002278EF"/>
    <w:rsid w:val="00231686"/>
    <w:rsid w:val="00231D00"/>
    <w:rsid w:val="002447F1"/>
    <w:rsid w:val="002500C7"/>
    <w:rsid w:val="00264277"/>
    <w:rsid w:val="0028447D"/>
    <w:rsid w:val="002A13C1"/>
    <w:rsid w:val="002A22FD"/>
    <w:rsid w:val="002B089C"/>
    <w:rsid w:val="002B560E"/>
    <w:rsid w:val="002C390B"/>
    <w:rsid w:val="002C64F9"/>
    <w:rsid w:val="002E2428"/>
    <w:rsid w:val="002E733E"/>
    <w:rsid w:val="002F1667"/>
    <w:rsid w:val="002F7F0D"/>
    <w:rsid w:val="00302407"/>
    <w:rsid w:val="003038E8"/>
    <w:rsid w:val="00307561"/>
    <w:rsid w:val="00342866"/>
    <w:rsid w:val="003667D9"/>
    <w:rsid w:val="0037256C"/>
    <w:rsid w:val="00377D41"/>
    <w:rsid w:val="00392B0E"/>
    <w:rsid w:val="003C597F"/>
    <w:rsid w:val="003D0E87"/>
    <w:rsid w:val="003D70EE"/>
    <w:rsid w:val="003D724A"/>
    <w:rsid w:val="003F4825"/>
    <w:rsid w:val="00400668"/>
    <w:rsid w:val="00402502"/>
    <w:rsid w:val="004071BB"/>
    <w:rsid w:val="00427FE5"/>
    <w:rsid w:val="00435386"/>
    <w:rsid w:val="00436F43"/>
    <w:rsid w:val="00461B81"/>
    <w:rsid w:val="00463FCC"/>
    <w:rsid w:val="004777DC"/>
    <w:rsid w:val="00483AB0"/>
    <w:rsid w:val="00490599"/>
    <w:rsid w:val="004C6959"/>
    <w:rsid w:val="004C6D85"/>
    <w:rsid w:val="004D0BFC"/>
    <w:rsid w:val="004E47B5"/>
    <w:rsid w:val="0051056E"/>
    <w:rsid w:val="005257B5"/>
    <w:rsid w:val="00531426"/>
    <w:rsid w:val="00537010"/>
    <w:rsid w:val="0054394C"/>
    <w:rsid w:val="00551ACF"/>
    <w:rsid w:val="00564435"/>
    <w:rsid w:val="00565D06"/>
    <w:rsid w:val="00567724"/>
    <w:rsid w:val="00567937"/>
    <w:rsid w:val="00571437"/>
    <w:rsid w:val="00577006"/>
    <w:rsid w:val="00590780"/>
    <w:rsid w:val="00594636"/>
    <w:rsid w:val="00596B91"/>
    <w:rsid w:val="005A26C5"/>
    <w:rsid w:val="005C28C4"/>
    <w:rsid w:val="005C3A07"/>
    <w:rsid w:val="005C7894"/>
    <w:rsid w:val="005D08D7"/>
    <w:rsid w:val="005D3C15"/>
    <w:rsid w:val="005F358F"/>
    <w:rsid w:val="005F6011"/>
    <w:rsid w:val="006263C1"/>
    <w:rsid w:val="006568AB"/>
    <w:rsid w:val="00663E0B"/>
    <w:rsid w:val="006709CE"/>
    <w:rsid w:val="00681763"/>
    <w:rsid w:val="00685D74"/>
    <w:rsid w:val="006A0F8E"/>
    <w:rsid w:val="006C1A02"/>
    <w:rsid w:val="006C2A62"/>
    <w:rsid w:val="006D006D"/>
    <w:rsid w:val="006D2546"/>
    <w:rsid w:val="006D7A21"/>
    <w:rsid w:val="006E09C1"/>
    <w:rsid w:val="006E5759"/>
    <w:rsid w:val="00703698"/>
    <w:rsid w:val="007065C8"/>
    <w:rsid w:val="00716CE8"/>
    <w:rsid w:val="00745485"/>
    <w:rsid w:val="00757FD8"/>
    <w:rsid w:val="007623AD"/>
    <w:rsid w:val="0076779A"/>
    <w:rsid w:val="00771221"/>
    <w:rsid w:val="00773E5C"/>
    <w:rsid w:val="007756F5"/>
    <w:rsid w:val="0077782B"/>
    <w:rsid w:val="00794A8D"/>
    <w:rsid w:val="00796418"/>
    <w:rsid w:val="007968AD"/>
    <w:rsid w:val="007C3707"/>
    <w:rsid w:val="007E5553"/>
    <w:rsid w:val="007F7628"/>
    <w:rsid w:val="00810B96"/>
    <w:rsid w:val="008137F4"/>
    <w:rsid w:val="00823ABF"/>
    <w:rsid w:val="00837498"/>
    <w:rsid w:val="00860447"/>
    <w:rsid w:val="0087693C"/>
    <w:rsid w:val="00881EF4"/>
    <w:rsid w:val="00882CC9"/>
    <w:rsid w:val="008A1871"/>
    <w:rsid w:val="008A39AC"/>
    <w:rsid w:val="008A6640"/>
    <w:rsid w:val="008A7412"/>
    <w:rsid w:val="008B42AB"/>
    <w:rsid w:val="008C5A61"/>
    <w:rsid w:val="008D015B"/>
    <w:rsid w:val="008E03FD"/>
    <w:rsid w:val="008E06FA"/>
    <w:rsid w:val="008F0440"/>
    <w:rsid w:val="008F7457"/>
    <w:rsid w:val="009025C8"/>
    <w:rsid w:val="0091216F"/>
    <w:rsid w:val="009152CF"/>
    <w:rsid w:val="009211E8"/>
    <w:rsid w:val="00921AA1"/>
    <w:rsid w:val="00922C39"/>
    <w:rsid w:val="009265DB"/>
    <w:rsid w:val="009313BC"/>
    <w:rsid w:val="00933A1D"/>
    <w:rsid w:val="009353C7"/>
    <w:rsid w:val="009401AF"/>
    <w:rsid w:val="00944568"/>
    <w:rsid w:val="009668F9"/>
    <w:rsid w:val="00975919"/>
    <w:rsid w:val="00995A10"/>
    <w:rsid w:val="009E568C"/>
    <w:rsid w:val="009F128E"/>
    <w:rsid w:val="00A06F20"/>
    <w:rsid w:val="00A35FA7"/>
    <w:rsid w:val="00A45FD7"/>
    <w:rsid w:val="00A56717"/>
    <w:rsid w:val="00A767CB"/>
    <w:rsid w:val="00A811FE"/>
    <w:rsid w:val="00A828CA"/>
    <w:rsid w:val="00A87331"/>
    <w:rsid w:val="00A87F0E"/>
    <w:rsid w:val="00A946CF"/>
    <w:rsid w:val="00A97D42"/>
    <w:rsid w:val="00AB0671"/>
    <w:rsid w:val="00AC70F6"/>
    <w:rsid w:val="00AD487F"/>
    <w:rsid w:val="00AD5D98"/>
    <w:rsid w:val="00AF27F2"/>
    <w:rsid w:val="00AF44A9"/>
    <w:rsid w:val="00B27954"/>
    <w:rsid w:val="00B31A41"/>
    <w:rsid w:val="00B37C2A"/>
    <w:rsid w:val="00B5091A"/>
    <w:rsid w:val="00B558E0"/>
    <w:rsid w:val="00B66C7E"/>
    <w:rsid w:val="00B871D3"/>
    <w:rsid w:val="00B9685D"/>
    <w:rsid w:val="00BE457B"/>
    <w:rsid w:val="00BE4896"/>
    <w:rsid w:val="00BF245D"/>
    <w:rsid w:val="00BF4473"/>
    <w:rsid w:val="00C06905"/>
    <w:rsid w:val="00C12651"/>
    <w:rsid w:val="00C235C2"/>
    <w:rsid w:val="00C2742B"/>
    <w:rsid w:val="00C27507"/>
    <w:rsid w:val="00C306D8"/>
    <w:rsid w:val="00C43DAE"/>
    <w:rsid w:val="00C6262E"/>
    <w:rsid w:val="00C648A9"/>
    <w:rsid w:val="00C75E19"/>
    <w:rsid w:val="00C8426A"/>
    <w:rsid w:val="00C970C0"/>
    <w:rsid w:val="00CB301F"/>
    <w:rsid w:val="00CC4C4B"/>
    <w:rsid w:val="00CF1AB7"/>
    <w:rsid w:val="00D23CAB"/>
    <w:rsid w:val="00D52571"/>
    <w:rsid w:val="00D54E84"/>
    <w:rsid w:val="00D55D69"/>
    <w:rsid w:val="00D7391B"/>
    <w:rsid w:val="00D846E4"/>
    <w:rsid w:val="00D9256E"/>
    <w:rsid w:val="00D9435B"/>
    <w:rsid w:val="00DA651D"/>
    <w:rsid w:val="00DE1D0A"/>
    <w:rsid w:val="00DE6386"/>
    <w:rsid w:val="00E01412"/>
    <w:rsid w:val="00E03DDA"/>
    <w:rsid w:val="00E05F9B"/>
    <w:rsid w:val="00E21F6A"/>
    <w:rsid w:val="00E31AE3"/>
    <w:rsid w:val="00E81E82"/>
    <w:rsid w:val="00E82C77"/>
    <w:rsid w:val="00E9022F"/>
    <w:rsid w:val="00EB2139"/>
    <w:rsid w:val="00EC2AA0"/>
    <w:rsid w:val="00EE6F4B"/>
    <w:rsid w:val="00EF0E92"/>
    <w:rsid w:val="00F13C71"/>
    <w:rsid w:val="00F16838"/>
    <w:rsid w:val="00F4680E"/>
    <w:rsid w:val="00F759E5"/>
    <w:rsid w:val="00F82899"/>
    <w:rsid w:val="00F863BD"/>
    <w:rsid w:val="00F96EF1"/>
    <w:rsid w:val="00F9754E"/>
    <w:rsid w:val="00FA5E38"/>
    <w:rsid w:val="00FB329F"/>
    <w:rsid w:val="00FD18FF"/>
    <w:rsid w:val="00FD484B"/>
    <w:rsid w:val="00FE2EFF"/>
    <w:rsid w:val="00FF3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332776"/>
  <w15:docId w15:val="{E4162041-EB55-4A13-9E71-089F06BF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E8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846E4"/>
    <w:pPr>
      <w:spacing w:before="108" w:after="108"/>
      <w:jc w:val="center"/>
      <w:outlineLvl w:val="0"/>
    </w:pPr>
    <w:rPr>
      <w:rFonts w:eastAsia="Times New Roman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51F12"/>
    <w:pPr>
      <w:widowControl/>
      <w:autoSpaceDE/>
      <w:autoSpaceDN/>
      <w:adjustRightInd/>
      <w:ind w:firstLine="851"/>
      <w:jc w:val="both"/>
    </w:pPr>
    <w:rPr>
      <w:rFonts w:ascii="Times New Roman" w:eastAsia="Times New Roman" w:hAnsi="Times New Roman" w:cs="Times New Roman"/>
      <w:w w:val="90"/>
      <w:sz w:val="32"/>
    </w:rPr>
  </w:style>
  <w:style w:type="character" w:customStyle="1" w:styleId="a4">
    <w:name w:val="Основной текст с отступом Знак"/>
    <w:basedOn w:val="a0"/>
    <w:link w:val="a3"/>
    <w:rsid w:val="00051F12"/>
    <w:rPr>
      <w:rFonts w:ascii="Times New Roman" w:eastAsia="Times New Roman" w:hAnsi="Times New Roman" w:cs="Times New Roman"/>
      <w:w w:val="90"/>
      <w:sz w:val="32"/>
      <w:szCs w:val="20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C235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5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846E4"/>
    <w:rPr>
      <w:rFonts w:ascii="Arial" w:eastAsia="Times New Roman" w:hAnsi="Arial" w:cs="Arial"/>
      <w:b/>
      <w:bCs/>
      <w:color w:val="26282F"/>
      <w:sz w:val="26"/>
      <w:szCs w:val="26"/>
    </w:rPr>
  </w:style>
  <w:style w:type="paragraph" w:styleId="a7">
    <w:name w:val="No Spacing"/>
    <w:link w:val="a8"/>
    <w:uiPriority w:val="1"/>
    <w:qFormat/>
    <w:rsid w:val="00D846E4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D846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D846E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a">
    <w:name w:val="Гипертекстовая ссылка"/>
    <w:basedOn w:val="a0"/>
    <w:uiPriority w:val="99"/>
    <w:rsid w:val="00D846E4"/>
    <w:rPr>
      <w:color w:val="106BBE"/>
    </w:rPr>
  </w:style>
  <w:style w:type="character" w:styleId="ab">
    <w:name w:val="line number"/>
    <w:basedOn w:val="a0"/>
    <w:uiPriority w:val="99"/>
    <w:semiHidden/>
    <w:unhideWhenUsed/>
    <w:rsid w:val="00307561"/>
  </w:style>
  <w:style w:type="paragraph" w:styleId="ac">
    <w:name w:val="header"/>
    <w:basedOn w:val="a"/>
    <w:link w:val="ad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07561"/>
    <w:rPr>
      <w:rFonts w:ascii="Arial" w:hAnsi="Arial" w:cs="Arial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3075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7561"/>
    <w:rPr>
      <w:rFonts w:ascii="Arial" w:hAnsi="Arial" w:cs="Arial"/>
      <w:sz w:val="20"/>
      <w:szCs w:val="20"/>
    </w:rPr>
  </w:style>
  <w:style w:type="paragraph" w:customStyle="1" w:styleId="s1">
    <w:name w:val="s_1"/>
    <w:basedOn w:val="a"/>
    <w:rsid w:val="00E21F6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E21F6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21F6A"/>
    <w:rPr>
      <w:rFonts w:ascii="Arial" w:hAnsi="Arial" w:cs="Arial"/>
      <w:sz w:val="16"/>
      <w:szCs w:val="16"/>
    </w:rPr>
  </w:style>
  <w:style w:type="paragraph" w:styleId="af0">
    <w:name w:val="Plain Text"/>
    <w:basedOn w:val="a"/>
    <w:link w:val="af1"/>
    <w:rsid w:val="00191C98"/>
    <w:pPr>
      <w:widowControl/>
      <w:autoSpaceDE/>
      <w:autoSpaceDN/>
      <w:adjustRightInd/>
    </w:pPr>
    <w:rPr>
      <w:rFonts w:ascii="Courier New" w:eastAsia="Times New Roman" w:hAnsi="Courier New" w:cs="Times New Roman"/>
      <w:lang w:val="x-none" w:eastAsia="x-none"/>
    </w:rPr>
  </w:style>
  <w:style w:type="character" w:customStyle="1" w:styleId="af1">
    <w:name w:val="Текст Знак"/>
    <w:basedOn w:val="a0"/>
    <w:link w:val="af0"/>
    <w:rsid w:val="00191C9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Title">
    <w:name w:val="ConsPlusTitle"/>
    <w:rsid w:val="006817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nformat">
    <w:name w:val="ConsPlusNonformat"/>
    <w:rsid w:val="006817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f2">
    <w:name w:val="Table Grid"/>
    <w:basedOn w:val="a1"/>
    <w:uiPriority w:val="39"/>
    <w:rsid w:val="0068176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uiPriority w:val="99"/>
    <w:semiHidden/>
    <w:unhideWhenUsed/>
    <w:rsid w:val="0068176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681763"/>
    <w:pPr>
      <w:widowControl/>
      <w:autoSpaceDE/>
      <w:autoSpaceDN/>
      <w:adjustRightInd/>
      <w:spacing w:after="160"/>
    </w:pPr>
    <w:rPr>
      <w:rFonts w:ascii="Calibri" w:eastAsia="Calibri" w:hAnsi="Calibri" w:cs="Times New Roman"/>
      <w:lang w:eastAsia="en-US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681763"/>
    <w:rPr>
      <w:rFonts w:ascii="Calibri" w:eastAsia="Calibri" w:hAnsi="Calibri" w:cs="Times New Roman"/>
      <w:sz w:val="20"/>
      <w:szCs w:val="20"/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8176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681763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styleId="af8">
    <w:name w:val="Hyperlink"/>
    <w:basedOn w:val="a0"/>
    <w:uiPriority w:val="99"/>
    <w:unhideWhenUsed/>
    <w:rsid w:val="008B42AB"/>
    <w:rPr>
      <w:color w:val="0000FF" w:themeColor="hyperlink"/>
      <w:u w:val="single"/>
    </w:rPr>
  </w:style>
  <w:style w:type="character" w:customStyle="1" w:styleId="a8">
    <w:name w:val="Без интервала Знак"/>
    <w:link w:val="a7"/>
    <w:uiPriority w:val="99"/>
    <w:locked/>
    <w:rsid w:val="008B42AB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31">
    <w:name w:val="List 3"/>
    <w:basedOn w:val="a"/>
    <w:uiPriority w:val="99"/>
    <w:rsid w:val="008B42AB"/>
    <w:pPr>
      <w:widowControl/>
      <w:autoSpaceDE/>
      <w:autoSpaceDN/>
      <w:adjustRightInd/>
      <w:ind w:left="849" w:hanging="283"/>
    </w:pPr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Emphasis"/>
    <w:qFormat/>
    <w:rsid w:val="008B42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document/redirect/12125268/0" TargetMode="External"/><Relationship Id="rId18" Type="http://schemas.openxmlformats.org/officeDocument/2006/relationships/hyperlink" Target="https://internet.garant.ru/document/redirect/70291362/108586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70291362/10854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0103000/0" TargetMode="External"/><Relationship Id="rId17" Type="http://schemas.openxmlformats.org/officeDocument/2006/relationships/hyperlink" Target="https://internet.garant.ru/document/redirect/70291362/0" TargetMode="External"/><Relationship Id="rId25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12181695/0" TargetMode="External"/><Relationship Id="rId20" Type="http://schemas.openxmlformats.org/officeDocument/2006/relationships/hyperlink" Target="https://internet.garant.ru/document/redirect/70291362/10859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64203/0" TargetMode="External"/><Relationship Id="rId23" Type="http://schemas.openxmlformats.org/officeDocument/2006/relationships/image" Target="media/image2.png"/><Relationship Id="rId28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document/redirect/70291362/108571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internet.garant.ru/document/redirect/70291362/0" TargetMode="External"/><Relationship Id="rId22" Type="http://schemas.openxmlformats.org/officeDocument/2006/relationships/hyperlink" Target="https://internet.garant.ru/document/redirect/12125268/106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4F8609F-15B0-40F1-B8CE-75A6C9388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2463</Words>
  <Characters>14043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Лидия Заспенко</cp:lastModifiedBy>
  <cp:revision>17</cp:revision>
  <cp:lastPrinted>2026-03-04T11:01:00Z</cp:lastPrinted>
  <dcterms:created xsi:type="dcterms:W3CDTF">2026-02-17T05:20:00Z</dcterms:created>
  <dcterms:modified xsi:type="dcterms:W3CDTF">2026-03-11T06:49:00Z</dcterms:modified>
</cp:coreProperties>
</file>